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DA" w:rsidRPr="00CB495F" w:rsidRDefault="009424DA" w:rsidP="009424DA">
      <w:pPr>
        <w:spacing w:line="480" w:lineRule="auto"/>
        <w:rPr>
          <w:rFonts w:ascii="Arial" w:hAnsi="Arial" w:cs="Arial"/>
          <w:sz w:val="28"/>
          <w:szCs w:val="28"/>
        </w:rPr>
      </w:pPr>
      <w:r w:rsidRPr="00CB495F">
        <w:rPr>
          <w:rFonts w:ascii="Arial" w:hAnsi="Arial" w:cs="Arial"/>
          <w:sz w:val="28"/>
          <w:szCs w:val="28"/>
        </w:rPr>
        <w:t>Instructions for writing the Results (Graph) and Conclusion sections.</w:t>
      </w:r>
    </w:p>
    <w:p w:rsidR="009424DA" w:rsidRPr="00CB495F" w:rsidRDefault="009424DA" w:rsidP="009424DA">
      <w:pPr>
        <w:spacing w:line="480" w:lineRule="auto"/>
        <w:rPr>
          <w:rFonts w:ascii="Arial" w:hAnsi="Arial" w:cs="Arial"/>
          <w:sz w:val="28"/>
          <w:szCs w:val="28"/>
        </w:rPr>
      </w:pPr>
    </w:p>
    <w:p w:rsidR="009424DA" w:rsidRDefault="009424DA" w:rsidP="009424DA">
      <w:pPr>
        <w:numPr>
          <w:ilvl w:val="0"/>
          <w:numId w:val="1"/>
        </w:numPr>
        <w:spacing w:line="480" w:lineRule="auto"/>
        <w:rPr>
          <w:rFonts w:ascii="Arial" w:hAnsi="Arial" w:cs="Arial"/>
          <w:sz w:val="28"/>
          <w:szCs w:val="28"/>
        </w:rPr>
      </w:pPr>
      <w:r w:rsidRPr="005704F6">
        <w:rPr>
          <w:rFonts w:ascii="Arial" w:hAnsi="Arial" w:cs="Arial"/>
          <w:b/>
          <w:sz w:val="28"/>
          <w:szCs w:val="28"/>
          <w:u w:val="single"/>
        </w:rPr>
        <w:t>Results</w:t>
      </w:r>
      <w:r>
        <w:rPr>
          <w:rFonts w:ascii="Arial" w:hAnsi="Arial" w:cs="Arial"/>
          <w:sz w:val="28"/>
          <w:szCs w:val="28"/>
        </w:rPr>
        <w:t xml:space="preserve"> section: </w:t>
      </w:r>
      <w:r w:rsidRPr="00CB495F">
        <w:rPr>
          <w:rFonts w:ascii="Arial" w:hAnsi="Arial" w:cs="Arial"/>
          <w:sz w:val="28"/>
          <w:szCs w:val="28"/>
        </w:rPr>
        <w:t xml:space="preserve">In your notes, graph the salinity data from your class. You need only graph the averages for each concentration (not all the data points). In your graph, be sure to include all necessary parts </w:t>
      </w:r>
      <w:r w:rsidRPr="00E636ED">
        <w:rPr>
          <w:rFonts w:ascii="Arial" w:hAnsi="Arial" w:cs="Arial"/>
          <w:b/>
          <w:color w:val="FF0000"/>
          <w:sz w:val="28"/>
          <w:szCs w:val="28"/>
        </w:rPr>
        <w:t>T</w:t>
      </w:r>
      <w:r w:rsidRPr="00CB495F">
        <w:rPr>
          <w:rFonts w:ascii="Arial" w:hAnsi="Arial" w:cs="Arial"/>
          <w:sz w:val="28"/>
          <w:szCs w:val="28"/>
        </w:rPr>
        <w:t xml:space="preserve">itle (Be sure </w:t>
      </w:r>
      <w:r w:rsidR="004327DD" w:rsidRPr="00CB495F">
        <w:rPr>
          <w:rFonts w:ascii="Arial" w:hAnsi="Arial" w:cs="Arial"/>
          <w:sz w:val="28"/>
          <w:szCs w:val="28"/>
        </w:rPr>
        <w:t>it’s</w:t>
      </w:r>
      <w:r w:rsidRPr="00CB495F">
        <w:rPr>
          <w:rFonts w:ascii="Arial" w:hAnsi="Arial" w:cs="Arial"/>
          <w:sz w:val="28"/>
          <w:szCs w:val="28"/>
        </w:rPr>
        <w:t xml:space="preserve"> descriptive), </w:t>
      </w:r>
      <w:r w:rsidRPr="00E636ED">
        <w:rPr>
          <w:rFonts w:ascii="Arial" w:hAnsi="Arial" w:cs="Arial"/>
          <w:b/>
          <w:color w:val="FF0000"/>
          <w:sz w:val="28"/>
          <w:szCs w:val="28"/>
        </w:rPr>
        <w:t>A</w:t>
      </w:r>
      <w:r w:rsidRPr="00CB495F">
        <w:rPr>
          <w:rFonts w:ascii="Arial" w:hAnsi="Arial" w:cs="Arial"/>
          <w:sz w:val="28"/>
          <w:szCs w:val="28"/>
        </w:rPr>
        <w:t xml:space="preserve">xes, </w:t>
      </w:r>
      <w:r w:rsidRPr="00E636ED">
        <w:rPr>
          <w:rFonts w:ascii="Arial" w:hAnsi="Arial" w:cs="Arial"/>
          <w:b/>
          <w:color w:val="FF0000"/>
          <w:sz w:val="28"/>
          <w:szCs w:val="28"/>
        </w:rPr>
        <w:t>I</w:t>
      </w:r>
      <w:r w:rsidRPr="00CB495F">
        <w:rPr>
          <w:rFonts w:ascii="Arial" w:hAnsi="Arial" w:cs="Arial"/>
          <w:sz w:val="28"/>
          <w:szCs w:val="28"/>
        </w:rPr>
        <w:t>ntervals</w:t>
      </w:r>
      <w:r w:rsidR="00E636ED">
        <w:rPr>
          <w:rFonts w:ascii="Arial" w:hAnsi="Arial" w:cs="Arial"/>
          <w:sz w:val="28"/>
          <w:szCs w:val="28"/>
        </w:rPr>
        <w:t xml:space="preserve"> (equal and appropriate)</w:t>
      </w:r>
      <w:r w:rsidRPr="00CB495F">
        <w:rPr>
          <w:rFonts w:ascii="Arial" w:hAnsi="Arial" w:cs="Arial"/>
          <w:sz w:val="28"/>
          <w:szCs w:val="28"/>
        </w:rPr>
        <w:t xml:space="preserve">, </w:t>
      </w:r>
      <w:r w:rsidRPr="00E636ED">
        <w:rPr>
          <w:rFonts w:ascii="Arial" w:hAnsi="Arial" w:cs="Arial"/>
          <w:b/>
          <w:color w:val="FF0000"/>
          <w:sz w:val="28"/>
          <w:szCs w:val="28"/>
        </w:rPr>
        <w:t>L</w:t>
      </w:r>
      <w:r w:rsidRPr="00CB495F">
        <w:rPr>
          <w:rFonts w:ascii="Arial" w:hAnsi="Arial" w:cs="Arial"/>
          <w:sz w:val="28"/>
          <w:szCs w:val="28"/>
        </w:rPr>
        <w:t>abels</w:t>
      </w:r>
      <w:r w:rsidR="00E636ED">
        <w:rPr>
          <w:rFonts w:ascii="Arial" w:hAnsi="Arial" w:cs="Arial"/>
          <w:sz w:val="28"/>
          <w:szCs w:val="28"/>
        </w:rPr>
        <w:t xml:space="preserve"> (descriptive with units included)</w:t>
      </w:r>
      <w:r w:rsidRPr="00CB495F">
        <w:rPr>
          <w:rFonts w:ascii="Arial" w:hAnsi="Arial" w:cs="Arial"/>
          <w:sz w:val="28"/>
          <w:szCs w:val="28"/>
        </w:rPr>
        <w:t xml:space="preserve">, </w:t>
      </w:r>
      <w:r w:rsidRPr="00E636ED">
        <w:rPr>
          <w:rFonts w:ascii="Arial" w:hAnsi="Arial" w:cs="Arial"/>
          <w:b/>
          <w:color w:val="FF0000"/>
          <w:sz w:val="28"/>
          <w:szCs w:val="28"/>
        </w:rPr>
        <w:t>S</w:t>
      </w:r>
      <w:r w:rsidRPr="00CB495F">
        <w:rPr>
          <w:rFonts w:ascii="Arial" w:hAnsi="Arial" w:cs="Arial"/>
          <w:sz w:val="28"/>
          <w:szCs w:val="28"/>
        </w:rPr>
        <w:t>pacing</w:t>
      </w:r>
      <w:r w:rsidR="00E636ED">
        <w:rPr>
          <w:rFonts w:ascii="Arial" w:hAnsi="Arial" w:cs="Arial"/>
          <w:sz w:val="28"/>
          <w:szCs w:val="28"/>
        </w:rPr>
        <w:t xml:space="preserve"> (so the graph is a useful size)</w:t>
      </w:r>
      <w:r w:rsidRPr="00CB495F">
        <w:rPr>
          <w:rFonts w:ascii="Arial" w:hAnsi="Arial" w:cs="Arial"/>
          <w:sz w:val="28"/>
          <w:szCs w:val="28"/>
        </w:rPr>
        <w:t xml:space="preserve"> (</w:t>
      </w:r>
      <w:r w:rsidRPr="00E636ED">
        <w:rPr>
          <w:rFonts w:ascii="Arial" w:hAnsi="Arial" w:cs="Arial"/>
          <w:color w:val="FF0000"/>
          <w:sz w:val="28"/>
          <w:szCs w:val="28"/>
        </w:rPr>
        <w:t>T.A.I.L.S</w:t>
      </w:r>
      <w:r w:rsidRPr="00CB495F">
        <w:rPr>
          <w:rFonts w:ascii="Arial" w:hAnsi="Arial" w:cs="Arial"/>
          <w:sz w:val="28"/>
          <w:szCs w:val="28"/>
        </w:rPr>
        <w:t>) and connect the data points with a line</w:t>
      </w:r>
      <w:r w:rsidR="008F3BFE">
        <w:rPr>
          <w:rFonts w:ascii="Arial" w:hAnsi="Arial" w:cs="Arial"/>
          <w:sz w:val="28"/>
          <w:szCs w:val="28"/>
        </w:rPr>
        <w:t xml:space="preserve"> to show </w:t>
      </w:r>
      <w:proofErr w:type="spellStart"/>
      <w:r w:rsidR="008F3BFE">
        <w:rPr>
          <w:rFonts w:ascii="Arial" w:hAnsi="Arial" w:cs="Arial"/>
          <w:sz w:val="28"/>
          <w:szCs w:val="28"/>
        </w:rPr>
        <w:t>the</w:t>
      </w:r>
      <w:proofErr w:type="spellEnd"/>
      <w:r w:rsidR="008F3BFE">
        <w:rPr>
          <w:rFonts w:ascii="Arial" w:hAnsi="Arial" w:cs="Arial"/>
          <w:sz w:val="28"/>
          <w:szCs w:val="28"/>
        </w:rPr>
        <w:t xml:space="preserve"> trend</w:t>
      </w:r>
      <w:r w:rsidRPr="00CB495F">
        <w:rPr>
          <w:rFonts w:ascii="Arial" w:hAnsi="Arial" w:cs="Arial"/>
          <w:sz w:val="28"/>
          <w:szCs w:val="28"/>
        </w:rPr>
        <w:t>.</w:t>
      </w:r>
    </w:p>
    <w:p w:rsidR="00CE7B4C" w:rsidRDefault="00CE7B4C" w:rsidP="00CE7B4C">
      <w:pPr>
        <w:spacing w:line="480" w:lineRule="auto"/>
        <w:rPr>
          <w:rFonts w:ascii="Arial" w:hAnsi="Arial" w:cs="Arial"/>
          <w:sz w:val="28"/>
          <w:szCs w:val="28"/>
        </w:rPr>
      </w:pPr>
    </w:p>
    <w:p w:rsidR="00793066" w:rsidRPr="00793066" w:rsidRDefault="009424DA" w:rsidP="009424DA">
      <w:pPr>
        <w:numPr>
          <w:ilvl w:val="0"/>
          <w:numId w:val="1"/>
        </w:numPr>
        <w:spacing w:line="480" w:lineRule="auto"/>
        <w:rPr>
          <w:rFonts w:ascii="Arial" w:hAnsi="Arial" w:cs="Arial"/>
          <w:sz w:val="28"/>
          <w:szCs w:val="28"/>
        </w:rPr>
      </w:pPr>
      <w:r w:rsidRPr="00CB495F">
        <w:rPr>
          <w:rFonts w:ascii="Arial" w:hAnsi="Arial" w:cs="Arial"/>
          <w:sz w:val="28"/>
          <w:szCs w:val="28"/>
        </w:rPr>
        <w:t xml:space="preserve">Write a </w:t>
      </w:r>
      <w:r w:rsidRPr="009424DA">
        <w:rPr>
          <w:rFonts w:ascii="Arial" w:hAnsi="Arial" w:cs="Arial"/>
          <w:b/>
          <w:sz w:val="28"/>
          <w:szCs w:val="28"/>
          <w:u w:val="single"/>
        </w:rPr>
        <w:t>Conclusion</w:t>
      </w:r>
      <w:r w:rsidRPr="00CB495F">
        <w:rPr>
          <w:rFonts w:ascii="Arial" w:hAnsi="Arial" w:cs="Arial"/>
          <w:sz w:val="28"/>
          <w:szCs w:val="28"/>
        </w:rPr>
        <w:t xml:space="preserve"> </w:t>
      </w:r>
      <w:r>
        <w:rPr>
          <w:rFonts w:ascii="Arial" w:hAnsi="Arial" w:cs="Arial"/>
          <w:sz w:val="28"/>
          <w:szCs w:val="28"/>
        </w:rPr>
        <w:t xml:space="preserve">section </w:t>
      </w:r>
      <w:r w:rsidRPr="00CB495F">
        <w:rPr>
          <w:rFonts w:ascii="Arial" w:hAnsi="Arial" w:cs="Arial"/>
          <w:sz w:val="28"/>
          <w:szCs w:val="28"/>
        </w:rPr>
        <w:t xml:space="preserve">to this experiment.  Be sure to include the following </w:t>
      </w:r>
      <w:r w:rsidR="008F3BFE" w:rsidRPr="008F3BFE">
        <w:rPr>
          <w:rFonts w:ascii="Arial" w:hAnsi="Arial" w:cs="Arial"/>
          <w:b/>
          <w:sz w:val="28"/>
          <w:szCs w:val="28"/>
        </w:rPr>
        <w:t>Subheadings</w:t>
      </w:r>
      <w:bookmarkStart w:id="0" w:name="_GoBack"/>
      <w:bookmarkEnd w:id="0"/>
    </w:p>
    <w:p w:rsidR="00793066" w:rsidRPr="00CE7B4C" w:rsidRDefault="00CE7B4C" w:rsidP="00CE7B4C">
      <w:pPr>
        <w:pStyle w:val="ListParagraph"/>
        <w:numPr>
          <w:ilvl w:val="0"/>
          <w:numId w:val="2"/>
        </w:numPr>
        <w:spacing w:line="480" w:lineRule="auto"/>
        <w:rPr>
          <w:rFonts w:ascii="Arial" w:hAnsi="Arial" w:cs="Arial"/>
          <w:sz w:val="28"/>
          <w:szCs w:val="28"/>
        </w:rPr>
      </w:pPr>
      <w:proofErr w:type="gramStart"/>
      <w:r w:rsidRPr="00CE7B4C">
        <w:rPr>
          <w:rFonts w:ascii="Arial" w:hAnsi="Arial" w:cs="Arial"/>
          <w:b/>
          <w:sz w:val="28"/>
          <w:szCs w:val="28"/>
        </w:rPr>
        <w:t>Claim :</w:t>
      </w:r>
      <w:proofErr w:type="gramEnd"/>
      <w:r>
        <w:rPr>
          <w:rFonts w:ascii="Arial" w:hAnsi="Arial" w:cs="Arial"/>
          <w:sz w:val="28"/>
          <w:szCs w:val="28"/>
        </w:rPr>
        <w:t xml:space="preserve"> </w:t>
      </w:r>
      <w:r w:rsidR="005F60A9" w:rsidRPr="00CE7B4C">
        <w:rPr>
          <w:rFonts w:ascii="Arial" w:hAnsi="Arial" w:cs="Arial"/>
          <w:sz w:val="28"/>
          <w:szCs w:val="28"/>
        </w:rPr>
        <w:t>T</w:t>
      </w:r>
      <w:r w:rsidR="00793066" w:rsidRPr="00CE7B4C">
        <w:rPr>
          <w:rFonts w:ascii="Arial" w:hAnsi="Arial" w:cs="Arial"/>
          <w:sz w:val="28"/>
          <w:szCs w:val="28"/>
        </w:rPr>
        <w:t>he question/hypothesis</w:t>
      </w:r>
      <w:r w:rsidR="0054569A" w:rsidRPr="00CE7B4C">
        <w:rPr>
          <w:rFonts w:ascii="Arial" w:hAnsi="Arial" w:cs="Arial"/>
          <w:sz w:val="28"/>
          <w:szCs w:val="28"/>
        </w:rPr>
        <w:t xml:space="preserve"> (Your Claim)</w:t>
      </w:r>
      <w:r w:rsidR="00793066" w:rsidRPr="00CE7B4C">
        <w:rPr>
          <w:rFonts w:ascii="Arial" w:hAnsi="Arial" w:cs="Arial"/>
          <w:sz w:val="28"/>
          <w:szCs w:val="28"/>
        </w:rPr>
        <w:t xml:space="preserve">, </w:t>
      </w:r>
      <w:r w:rsidR="0054569A" w:rsidRPr="00CE7B4C">
        <w:rPr>
          <w:rFonts w:ascii="Arial" w:hAnsi="Arial" w:cs="Arial"/>
          <w:sz w:val="28"/>
          <w:szCs w:val="28"/>
        </w:rPr>
        <w:t>and whether</w:t>
      </w:r>
      <w:r w:rsidRPr="00CE7B4C">
        <w:rPr>
          <w:rFonts w:ascii="Arial" w:hAnsi="Arial" w:cs="Arial"/>
          <w:sz w:val="28"/>
          <w:szCs w:val="28"/>
        </w:rPr>
        <w:t xml:space="preserve"> the data su</w:t>
      </w:r>
      <w:r w:rsidR="0054569A" w:rsidRPr="00CE7B4C">
        <w:rPr>
          <w:rFonts w:ascii="Arial" w:hAnsi="Arial" w:cs="Arial"/>
          <w:sz w:val="28"/>
          <w:szCs w:val="28"/>
        </w:rPr>
        <w:t>pported the Hypothesis</w:t>
      </w:r>
      <w:r w:rsidRPr="00CE7B4C">
        <w:rPr>
          <w:rFonts w:ascii="Arial" w:hAnsi="Arial" w:cs="Arial"/>
          <w:sz w:val="28"/>
          <w:szCs w:val="28"/>
        </w:rPr>
        <w:t xml:space="preserve"> or not.</w:t>
      </w:r>
    </w:p>
    <w:p w:rsidR="00CE7B4C" w:rsidRPr="00CE7B4C" w:rsidRDefault="00CE7B4C" w:rsidP="00CE7B4C">
      <w:pPr>
        <w:pStyle w:val="ListParagraph"/>
        <w:numPr>
          <w:ilvl w:val="0"/>
          <w:numId w:val="2"/>
        </w:numPr>
        <w:spacing w:line="480" w:lineRule="auto"/>
        <w:rPr>
          <w:rFonts w:ascii="Arial" w:hAnsi="Arial" w:cs="Arial"/>
          <w:sz w:val="28"/>
          <w:szCs w:val="28"/>
        </w:rPr>
      </w:pPr>
      <w:r w:rsidRPr="00CE7B4C">
        <w:rPr>
          <w:rFonts w:ascii="Arial" w:hAnsi="Arial" w:cs="Arial"/>
          <w:b/>
          <w:sz w:val="28"/>
          <w:szCs w:val="28"/>
        </w:rPr>
        <w:t>Evidence:</w:t>
      </w:r>
      <w:r>
        <w:rPr>
          <w:rFonts w:ascii="Arial" w:hAnsi="Arial" w:cs="Arial"/>
          <w:sz w:val="28"/>
          <w:szCs w:val="28"/>
        </w:rPr>
        <w:t xml:space="preserve"> </w:t>
      </w:r>
      <w:r w:rsidRPr="00CE7B4C">
        <w:rPr>
          <w:rFonts w:ascii="Arial" w:hAnsi="Arial" w:cs="Arial"/>
          <w:sz w:val="28"/>
          <w:szCs w:val="28"/>
        </w:rPr>
        <w:t>Describe specific data points and overall trends.</w:t>
      </w:r>
      <w:r w:rsidRPr="00CE7B4C">
        <w:rPr>
          <w:rFonts w:ascii="Arial" w:hAnsi="Arial" w:cs="Arial"/>
          <w:sz w:val="28"/>
          <w:szCs w:val="28"/>
        </w:rPr>
        <w:t xml:space="preserve"> (Your Evidence)</w:t>
      </w:r>
    </w:p>
    <w:p w:rsidR="00793066" w:rsidRPr="00CE7B4C" w:rsidRDefault="00793066" w:rsidP="00793066">
      <w:pPr>
        <w:spacing w:line="480" w:lineRule="auto"/>
        <w:ind w:left="720"/>
        <w:rPr>
          <w:rFonts w:ascii="Arial" w:hAnsi="Arial" w:cs="Arial"/>
          <w:sz w:val="28"/>
          <w:szCs w:val="28"/>
        </w:rPr>
      </w:pPr>
      <w:r w:rsidRPr="00CE7B4C">
        <w:rPr>
          <w:rFonts w:ascii="Arial" w:hAnsi="Arial" w:cs="Arial"/>
          <w:sz w:val="28"/>
          <w:szCs w:val="28"/>
        </w:rPr>
        <w:t xml:space="preserve">(3) </w:t>
      </w:r>
      <w:r w:rsidR="00CE7B4C" w:rsidRPr="00CE7B4C">
        <w:rPr>
          <w:rFonts w:ascii="Arial" w:hAnsi="Arial" w:cs="Arial"/>
          <w:b/>
          <w:sz w:val="28"/>
          <w:szCs w:val="28"/>
        </w:rPr>
        <w:t>Reasoning:</w:t>
      </w:r>
      <w:r w:rsidR="00CE7B4C">
        <w:rPr>
          <w:rFonts w:ascii="Arial" w:hAnsi="Arial" w:cs="Arial"/>
          <w:sz w:val="28"/>
          <w:szCs w:val="28"/>
        </w:rPr>
        <w:t xml:space="preserve"> </w:t>
      </w:r>
      <w:r w:rsidR="00CE7B4C" w:rsidRPr="00CE7B4C">
        <w:rPr>
          <w:rFonts w:ascii="Arial" w:hAnsi="Arial" w:cs="Arial"/>
          <w:sz w:val="28"/>
          <w:szCs w:val="28"/>
        </w:rPr>
        <w:t>Explanation of why the data shows the hypothesis was supported or not (Your Reasoning)</w:t>
      </w:r>
    </w:p>
    <w:p w:rsidR="00793066" w:rsidRPr="00CE7B4C" w:rsidRDefault="009424DA" w:rsidP="005F60A9">
      <w:pPr>
        <w:spacing w:line="480" w:lineRule="auto"/>
        <w:ind w:left="720"/>
        <w:rPr>
          <w:rFonts w:ascii="Arial" w:hAnsi="Arial" w:cs="Arial"/>
          <w:sz w:val="28"/>
          <w:szCs w:val="28"/>
        </w:rPr>
      </w:pPr>
      <w:r w:rsidRPr="00CE7B4C">
        <w:rPr>
          <w:rFonts w:ascii="Arial" w:hAnsi="Arial" w:cs="Arial"/>
          <w:sz w:val="28"/>
          <w:szCs w:val="28"/>
        </w:rPr>
        <w:t xml:space="preserve">(4) </w:t>
      </w:r>
      <w:r w:rsidR="00CE7B4C" w:rsidRPr="00CE7B4C">
        <w:rPr>
          <w:rFonts w:ascii="Arial" w:hAnsi="Arial" w:cs="Arial"/>
          <w:b/>
          <w:sz w:val="28"/>
          <w:szCs w:val="28"/>
        </w:rPr>
        <w:t>Error:</w:t>
      </w:r>
      <w:r w:rsidR="00CE7B4C">
        <w:rPr>
          <w:rFonts w:ascii="Arial" w:hAnsi="Arial" w:cs="Arial"/>
          <w:sz w:val="28"/>
          <w:szCs w:val="28"/>
        </w:rPr>
        <w:t xml:space="preserve"> </w:t>
      </w:r>
      <w:r w:rsidR="00CE7B4C" w:rsidRPr="00CE7B4C">
        <w:rPr>
          <w:rFonts w:ascii="Arial" w:hAnsi="Arial" w:cs="Arial"/>
          <w:sz w:val="28"/>
          <w:szCs w:val="28"/>
        </w:rPr>
        <w:t>Validity and Reproducibility of the experiment (</w:t>
      </w:r>
      <w:r w:rsidR="00CE7B4C" w:rsidRPr="00CE7B4C">
        <w:rPr>
          <w:rFonts w:ascii="Arial" w:hAnsi="Arial" w:cs="Arial"/>
          <w:sz w:val="28"/>
          <w:szCs w:val="28"/>
        </w:rPr>
        <w:t>Your</w:t>
      </w:r>
      <w:r w:rsidR="00CE7B4C" w:rsidRPr="00CE7B4C">
        <w:rPr>
          <w:rFonts w:ascii="Arial" w:hAnsi="Arial" w:cs="Arial"/>
          <w:sz w:val="28"/>
          <w:szCs w:val="28"/>
        </w:rPr>
        <w:t xml:space="preserve"> Error)</w:t>
      </w:r>
    </w:p>
    <w:p w:rsidR="009424DA" w:rsidRPr="00CE7B4C" w:rsidRDefault="009424DA" w:rsidP="00CE7B4C">
      <w:pPr>
        <w:spacing w:line="480" w:lineRule="auto"/>
        <w:ind w:left="720"/>
        <w:rPr>
          <w:rFonts w:ascii="Arial" w:hAnsi="Arial" w:cs="Arial"/>
          <w:sz w:val="28"/>
          <w:szCs w:val="28"/>
        </w:rPr>
      </w:pPr>
      <w:r w:rsidRPr="00CE7B4C">
        <w:rPr>
          <w:rFonts w:ascii="Arial" w:hAnsi="Arial" w:cs="Arial"/>
          <w:sz w:val="28"/>
          <w:szCs w:val="28"/>
        </w:rPr>
        <w:t xml:space="preserve">(5) </w:t>
      </w:r>
      <w:r w:rsidR="00CE7B4C" w:rsidRPr="00CE7B4C">
        <w:rPr>
          <w:rFonts w:ascii="Arial" w:hAnsi="Arial" w:cs="Arial"/>
          <w:b/>
          <w:sz w:val="28"/>
          <w:szCs w:val="28"/>
        </w:rPr>
        <w:t>Extensions</w:t>
      </w:r>
      <w:r w:rsidR="00CE7B4C">
        <w:rPr>
          <w:rFonts w:ascii="Arial" w:hAnsi="Arial" w:cs="Arial"/>
          <w:sz w:val="28"/>
          <w:szCs w:val="28"/>
        </w:rPr>
        <w:t>:</w:t>
      </w:r>
      <w:r w:rsidR="00CE7B4C" w:rsidRPr="00CE7B4C">
        <w:rPr>
          <w:rFonts w:ascii="Arial" w:hAnsi="Arial" w:cs="Arial"/>
          <w:sz w:val="28"/>
          <w:szCs w:val="28"/>
        </w:rPr>
        <w:t xml:space="preserve"> </w:t>
      </w:r>
      <w:r w:rsidR="00CE7B4C">
        <w:rPr>
          <w:rFonts w:ascii="Arial" w:hAnsi="Arial" w:cs="Arial"/>
          <w:sz w:val="28"/>
          <w:szCs w:val="28"/>
        </w:rPr>
        <w:t>Other</w:t>
      </w:r>
      <w:r w:rsidR="00CE7B4C" w:rsidRPr="00CE7B4C">
        <w:rPr>
          <w:rFonts w:ascii="Arial" w:hAnsi="Arial" w:cs="Arial"/>
          <w:sz w:val="28"/>
          <w:szCs w:val="28"/>
        </w:rPr>
        <w:t xml:space="preserve"> Experiment</w:t>
      </w:r>
      <w:r w:rsidR="00CE7B4C">
        <w:rPr>
          <w:rFonts w:ascii="Arial" w:hAnsi="Arial" w:cs="Arial"/>
          <w:sz w:val="28"/>
          <w:szCs w:val="28"/>
        </w:rPr>
        <w:t>s and Questions you would like to address</w:t>
      </w:r>
    </w:p>
    <w:p w:rsidR="009424DA" w:rsidRDefault="009424DA" w:rsidP="009424DA"/>
    <w:p w:rsidR="009507D3" w:rsidRPr="009424DA" w:rsidRDefault="009507D3" w:rsidP="009424DA"/>
    <w:sectPr w:rsidR="009507D3" w:rsidRPr="009424DA" w:rsidSect="009507D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5083"/>
    <w:multiLevelType w:val="hybridMultilevel"/>
    <w:tmpl w:val="75E6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D347B"/>
    <w:multiLevelType w:val="hybridMultilevel"/>
    <w:tmpl w:val="48684290"/>
    <w:lvl w:ilvl="0" w:tplc="CFEA00F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0E"/>
    <w:rsid w:val="003D401C"/>
    <w:rsid w:val="004327DD"/>
    <w:rsid w:val="0054569A"/>
    <w:rsid w:val="005F60A9"/>
    <w:rsid w:val="00751DDD"/>
    <w:rsid w:val="00793066"/>
    <w:rsid w:val="008F3BFE"/>
    <w:rsid w:val="009424DA"/>
    <w:rsid w:val="009507D3"/>
    <w:rsid w:val="00CB495F"/>
    <w:rsid w:val="00CE7B4C"/>
    <w:rsid w:val="00E04375"/>
    <w:rsid w:val="00E636ED"/>
    <w:rsid w:val="00F5070E"/>
    <w:rsid w:val="00F8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883B8"/>
  <w15:docId w15:val="{90EAC04F-CC67-4F66-9674-06EFD821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Graph and Conclusion Instructions</vt:lpstr>
    </vt:vector>
  </TitlesOfParts>
  <Company>Bellevue School District</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 and Conclusion Instructions</dc:title>
  <dc:creator>Information Services</dc:creator>
  <cp:lastModifiedBy>Fowler Tim - OHS</cp:lastModifiedBy>
  <cp:revision>3</cp:revision>
  <dcterms:created xsi:type="dcterms:W3CDTF">2018-10-16T14:44:00Z</dcterms:created>
  <dcterms:modified xsi:type="dcterms:W3CDTF">2018-10-16T14:46:00Z</dcterms:modified>
</cp:coreProperties>
</file>